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E10" w:rsidRDefault="00516919" w:rsidP="006C72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16919">
        <w:rPr>
          <w:rFonts w:ascii="Times New Roman" w:hAnsi="Times New Roman" w:cs="Times New Roman"/>
          <w:sz w:val="28"/>
          <w:szCs w:val="28"/>
        </w:rPr>
        <w:t>Перечень документов и сведений, предоставляемых одновременно с заявкой на подключение к сетям теплоснабжения</w:t>
      </w:r>
    </w:p>
    <w:p w:rsidR="00516919" w:rsidRDefault="00516919" w:rsidP="006C72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6919" w:rsidRDefault="00516919" w:rsidP="006C72A5">
      <w:pPr>
        <w:spacing w:after="0"/>
        <w:ind w:firstLine="709"/>
        <w:rPr>
          <w:rFonts w:ascii="Times New Roman" w:hAnsi="Times New Roman" w:cs="Times New Roman"/>
          <w:i/>
          <w:sz w:val="24"/>
          <w:szCs w:val="28"/>
        </w:rPr>
      </w:pPr>
      <w:r w:rsidRPr="00516919">
        <w:rPr>
          <w:rFonts w:ascii="Times New Roman" w:hAnsi="Times New Roman" w:cs="Times New Roman"/>
          <w:i/>
          <w:sz w:val="24"/>
          <w:szCs w:val="28"/>
        </w:rPr>
        <w:t>Утвержден Постановлением Правительства РФ от 30.11.2021 №2115 «Об утверждении Правил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теплоснабжения, Правил недискриминационного доступа к услугам по передаче тепловой энергии, теплоносителя, а также об изменении и признании утратившими силу некоторых актов Правительства Российской Федерации и отдельных</w:t>
      </w:r>
      <w:bookmarkStart w:id="0" w:name="_GoBack"/>
      <w:bookmarkEnd w:id="0"/>
      <w:r w:rsidRPr="00516919">
        <w:rPr>
          <w:rFonts w:ascii="Times New Roman" w:hAnsi="Times New Roman" w:cs="Times New Roman"/>
          <w:i/>
          <w:sz w:val="24"/>
          <w:szCs w:val="28"/>
        </w:rPr>
        <w:t xml:space="preserve"> положений некоторых актов Правительства Российской Федерации»</w:t>
      </w:r>
    </w:p>
    <w:p w:rsidR="00C14C40" w:rsidRDefault="00C14C40" w:rsidP="006C72A5">
      <w:pPr>
        <w:spacing w:after="0"/>
        <w:rPr>
          <w:rFonts w:ascii="Times New Roman" w:hAnsi="Times New Roman" w:cs="Times New Roman"/>
          <w:i/>
          <w:sz w:val="24"/>
          <w:szCs w:val="28"/>
        </w:rPr>
      </w:pPr>
    </w:p>
    <w:p w:rsidR="00C14C40" w:rsidRPr="00C14C40" w:rsidRDefault="00C14C40" w:rsidP="006C72A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C14C40">
        <w:rPr>
          <w:color w:val="444444"/>
        </w:rPr>
        <w:t>К заявке о подключении к системе теплоснабжения прилагаются следующие документы:</w:t>
      </w:r>
      <w:r w:rsidRPr="00C14C40">
        <w:rPr>
          <w:color w:val="444444"/>
        </w:rPr>
        <w:br/>
      </w:r>
    </w:p>
    <w:p w:rsidR="00FB2F88" w:rsidRPr="00FB2F88" w:rsidRDefault="00C14C40" w:rsidP="006C72A5">
      <w:pPr>
        <w:pStyle w:val="ConsPlusNormal"/>
        <w:ind w:firstLine="54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FB2F88">
        <w:rPr>
          <w:rFonts w:ascii="Times New Roman" w:hAnsi="Times New Roman" w:cs="Times New Roman"/>
          <w:color w:val="444444"/>
          <w:sz w:val="24"/>
          <w:szCs w:val="24"/>
        </w:rPr>
        <w:t xml:space="preserve">а) </w:t>
      </w:r>
      <w:r w:rsidR="00FB2F88" w:rsidRPr="00FB2F88">
        <w:rPr>
          <w:rFonts w:ascii="Times New Roman" w:hAnsi="Times New Roman" w:cs="Times New Roman"/>
          <w:color w:val="444444"/>
          <w:sz w:val="24"/>
          <w:szCs w:val="24"/>
        </w:rPr>
        <w:t>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права 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соответствующие выписки из Единого государственного реестра недвижимости с датой выдачи не ранее 30 дней), заверенные заявителем;</w:t>
      </w:r>
    </w:p>
    <w:p w:rsidR="00C14C40" w:rsidRPr="00C14C40" w:rsidRDefault="00C14C40" w:rsidP="006C72A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</w:rPr>
      </w:pPr>
    </w:p>
    <w:p w:rsidR="00C14C40" w:rsidRPr="00C14C40" w:rsidRDefault="00C14C40" w:rsidP="006C72A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C14C40">
        <w:rPr>
          <w:color w:val="444444"/>
        </w:rPr>
        <w:t>б) 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теплоснабжения;</w:t>
      </w:r>
      <w:r w:rsidRPr="00C14C40">
        <w:rPr>
          <w:color w:val="444444"/>
        </w:rPr>
        <w:br/>
      </w:r>
    </w:p>
    <w:p w:rsidR="00C14C40" w:rsidRPr="00C14C40" w:rsidRDefault="00C14C40" w:rsidP="006C72A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C14C40">
        <w:rPr>
          <w:color w:val="444444"/>
        </w:rPr>
        <w:t>в) 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строительства);</w:t>
      </w:r>
      <w:r w:rsidRPr="00C14C40">
        <w:rPr>
          <w:color w:val="444444"/>
        </w:rPr>
        <w:br/>
      </w:r>
    </w:p>
    <w:p w:rsidR="00230355" w:rsidRPr="00230355" w:rsidRDefault="00C14C40" w:rsidP="006C72A5">
      <w:pPr>
        <w:pStyle w:val="ConsPlusNormal"/>
        <w:ind w:firstLine="54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C14C40">
        <w:rPr>
          <w:rFonts w:ascii="Times New Roman" w:hAnsi="Times New Roman" w:cs="Times New Roman"/>
          <w:color w:val="444444"/>
        </w:rPr>
        <w:t>г</w:t>
      </w:r>
      <w:r w:rsidRPr="00230355">
        <w:rPr>
          <w:rFonts w:ascii="Times New Roman" w:hAnsi="Times New Roman" w:cs="Times New Roman"/>
          <w:color w:val="444444"/>
          <w:sz w:val="24"/>
          <w:szCs w:val="24"/>
        </w:rPr>
        <w:t xml:space="preserve">) </w:t>
      </w:r>
      <w:r w:rsidR="00230355" w:rsidRPr="00230355">
        <w:rPr>
          <w:rFonts w:ascii="Times New Roman" w:hAnsi="Times New Roman" w:cs="Times New Roman"/>
          <w:color w:val="444444"/>
          <w:sz w:val="24"/>
          <w:szCs w:val="24"/>
        </w:rPr>
        <w:t>копии документов, подтверждающих полномочия лица, действующего от имени заявителя (в случае если заявка подается представителем заявителя), заверенные заявителем;</w:t>
      </w:r>
    </w:p>
    <w:p w:rsidR="00C14C40" w:rsidRPr="00C14C40" w:rsidRDefault="00C14C40" w:rsidP="006C72A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</w:rPr>
      </w:pPr>
    </w:p>
    <w:p w:rsidR="00C455FA" w:rsidRPr="00C455FA" w:rsidRDefault="00C14C40" w:rsidP="006C72A5">
      <w:pPr>
        <w:pStyle w:val="ConsPlusNormal"/>
        <w:ind w:firstLine="539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C455FA">
        <w:rPr>
          <w:rFonts w:ascii="Times New Roman" w:hAnsi="Times New Roman" w:cs="Times New Roman"/>
          <w:color w:val="444444"/>
          <w:sz w:val="24"/>
          <w:szCs w:val="24"/>
        </w:rPr>
        <w:t xml:space="preserve">д) </w:t>
      </w:r>
      <w:r w:rsidR="00C455FA" w:rsidRPr="00C455FA">
        <w:rPr>
          <w:rFonts w:ascii="Times New Roman" w:hAnsi="Times New Roman" w:cs="Times New Roman"/>
          <w:color w:val="444444"/>
          <w:sz w:val="24"/>
          <w:szCs w:val="24"/>
        </w:rPr>
        <w:t>для юридических лиц - копии учредительных документов, действующие банковские реквизиты, заверенные заявителем, для индивидуальных предпринимателей - копии основного государственного регистрационного номера индивидуального предпринимателя и идентификационного номера налогоплательщика, заверенные заявителем, действующие банковские реквизиты, для физических лиц - копии паспорта или иного удостоверяющего личность документа и идентификационного номера налогоплательщика, заверенные заявителем;</w:t>
      </w:r>
    </w:p>
    <w:p w:rsidR="00C14C40" w:rsidRDefault="00C14C40" w:rsidP="006C72A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</w:p>
    <w:p w:rsidR="00912FBF" w:rsidRPr="00912FBF" w:rsidRDefault="00912FBF" w:rsidP="006C72A5">
      <w:pPr>
        <w:pStyle w:val="ConsPlusNormal"/>
        <w:ind w:firstLine="539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912FBF">
        <w:rPr>
          <w:rFonts w:ascii="Times New Roman" w:hAnsi="Times New Roman" w:cs="Times New Roman"/>
          <w:color w:val="444444"/>
          <w:sz w:val="24"/>
          <w:szCs w:val="24"/>
        </w:rPr>
        <w:t xml:space="preserve">е) </w:t>
      </w:r>
      <w:r w:rsidRPr="00912FBF">
        <w:rPr>
          <w:rFonts w:ascii="Times New Roman" w:hAnsi="Times New Roman" w:cs="Times New Roman"/>
          <w:color w:val="444444"/>
          <w:sz w:val="24"/>
          <w:szCs w:val="24"/>
        </w:rPr>
        <w:t>при наличии утвержденная комплексная схема инженерного обеспечения территории, утвержденный проект планировки территории и (или) разрешение на строительство.</w:t>
      </w:r>
    </w:p>
    <w:p w:rsidR="00912FBF" w:rsidRPr="00C14C40" w:rsidRDefault="00912FBF" w:rsidP="006C72A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</w:p>
    <w:p w:rsidR="00CC69F5" w:rsidRPr="00CC69F5" w:rsidRDefault="00CC69F5" w:rsidP="006C72A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CC69F5">
        <w:rPr>
          <w:color w:val="444444"/>
        </w:rPr>
        <w:t xml:space="preserve">Перечень сведений и документов, </w:t>
      </w:r>
      <w:r>
        <w:rPr>
          <w:color w:val="444444"/>
        </w:rPr>
        <w:t>указанных в</w:t>
      </w:r>
      <w:r w:rsidRPr="00CC69F5">
        <w:rPr>
          <w:color w:val="444444"/>
        </w:rPr>
        <w:t xml:space="preserve"> Правил</w:t>
      </w:r>
      <w:r>
        <w:rPr>
          <w:color w:val="444444"/>
        </w:rPr>
        <w:t>ах подключения</w:t>
      </w:r>
      <w:r w:rsidRPr="00CC69F5">
        <w:rPr>
          <w:color w:val="444444"/>
        </w:rPr>
        <w:t>, является исчерпывающим.</w:t>
      </w:r>
    </w:p>
    <w:p w:rsidR="00C14C40" w:rsidRPr="00CC69F5" w:rsidRDefault="00CC69F5" w:rsidP="006C72A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CC69F5">
        <w:rPr>
          <w:color w:val="444444"/>
        </w:rPr>
        <w:t>Исполнитель не вправе требовать от заявителя представления сведений и документов, не предусмотренных настоящими Правилами.</w:t>
      </w:r>
    </w:p>
    <w:sectPr w:rsidR="00C14C40" w:rsidRPr="00CC6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174"/>
    <w:rsid w:val="00230355"/>
    <w:rsid w:val="00516919"/>
    <w:rsid w:val="006C72A5"/>
    <w:rsid w:val="00912FBF"/>
    <w:rsid w:val="009E0E10"/>
    <w:rsid w:val="00C14C40"/>
    <w:rsid w:val="00C455FA"/>
    <w:rsid w:val="00C72174"/>
    <w:rsid w:val="00CC69F5"/>
    <w:rsid w:val="00FB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7C56D-99C3-4B55-83EE-90684310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C14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B2F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Корепанова Алена Сергеевна</dc:creator>
  <cp:keywords/>
  <dc:description/>
  <cp:lastModifiedBy>Корепанова Алена Сергеевна</cp:lastModifiedBy>
  <cp:revision>9</cp:revision>
  <dcterms:created xsi:type="dcterms:W3CDTF">2023-01-12T10:07:00Z</dcterms:created>
  <dcterms:modified xsi:type="dcterms:W3CDTF">2023-01-12T10:25:00Z</dcterms:modified>
</cp:coreProperties>
</file>